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D9F5" w14:textId="41C243DB" w:rsidR="00063EDE" w:rsidRPr="00063EDE" w:rsidRDefault="00063EDE" w:rsidP="00DB4C72">
      <w:pPr>
        <w:jc w:val="center"/>
        <w:rPr>
          <w:b/>
          <w:sz w:val="36"/>
          <w:szCs w:val="36"/>
        </w:rPr>
      </w:pPr>
      <w:r w:rsidRPr="00063EDE">
        <w:rPr>
          <w:b/>
          <w:sz w:val="36"/>
          <w:szCs w:val="36"/>
        </w:rPr>
        <w:t>Plan de soutien à l’emploi stratégique sur fonds Idex</w:t>
      </w:r>
    </w:p>
    <w:p w14:paraId="2686BF86" w14:textId="024659DB" w:rsidR="00DB4C72" w:rsidRDefault="00DB4C72" w:rsidP="00DB4C72">
      <w:pPr>
        <w:jc w:val="center"/>
        <w:rPr>
          <w:b/>
          <w:sz w:val="32"/>
          <w:szCs w:val="32"/>
        </w:rPr>
      </w:pPr>
      <w:r w:rsidRPr="00DB4C72">
        <w:rPr>
          <w:b/>
          <w:sz w:val="32"/>
          <w:szCs w:val="32"/>
        </w:rPr>
        <w:t>Argumentaire à fournir en sus de la fiche de poste</w:t>
      </w:r>
    </w:p>
    <w:p w14:paraId="1A6E423C" w14:textId="4A027EEF" w:rsidR="00DB4C72" w:rsidRDefault="00982A90" w:rsidP="00555922">
      <w:pPr>
        <w:jc w:val="center"/>
        <w:rPr>
          <w:b/>
          <w:i/>
          <w:sz w:val="28"/>
          <w:szCs w:val="28"/>
          <w:u w:val="single"/>
        </w:rPr>
      </w:pPr>
      <w:r w:rsidRPr="00982A90">
        <w:rPr>
          <w:b/>
          <w:i/>
          <w:sz w:val="28"/>
          <w:szCs w:val="28"/>
          <w:u w:val="single"/>
        </w:rPr>
        <w:t xml:space="preserve">Retour au plus tard le </w:t>
      </w:r>
      <w:r w:rsidR="00063EDE">
        <w:rPr>
          <w:b/>
          <w:i/>
          <w:sz w:val="28"/>
          <w:szCs w:val="28"/>
          <w:u w:val="single"/>
        </w:rPr>
        <w:t>23</w:t>
      </w:r>
      <w:r w:rsidRPr="00982A90">
        <w:rPr>
          <w:b/>
          <w:i/>
          <w:sz w:val="28"/>
          <w:szCs w:val="28"/>
          <w:u w:val="single"/>
        </w:rPr>
        <w:t>/</w:t>
      </w:r>
      <w:r w:rsidR="00063EDE">
        <w:rPr>
          <w:b/>
          <w:i/>
          <w:sz w:val="28"/>
          <w:szCs w:val="28"/>
          <w:u w:val="single"/>
        </w:rPr>
        <w:t>9</w:t>
      </w:r>
      <w:r w:rsidRPr="00982A90">
        <w:rPr>
          <w:b/>
          <w:i/>
          <w:sz w:val="28"/>
          <w:szCs w:val="28"/>
          <w:u w:val="single"/>
        </w:rPr>
        <w:t>/202</w:t>
      </w:r>
      <w:r w:rsidR="00063EDE">
        <w:rPr>
          <w:b/>
          <w:i/>
          <w:sz w:val="28"/>
          <w:szCs w:val="28"/>
          <w:u w:val="single"/>
        </w:rPr>
        <w:t>4</w:t>
      </w:r>
      <w:r w:rsidRPr="00982A90">
        <w:rPr>
          <w:b/>
          <w:i/>
          <w:sz w:val="28"/>
          <w:szCs w:val="28"/>
          <w:u w:val="single"/>
        </w:rPr>
        <w:t xml:space="preserve"> (dépôt sous Nuxéo)</w:t>
      </w:r>
    </w:p>
    <w:p w14:paraId="6A275E34" w14:textId="77777777" w:rsidR="00263431" w:rsidRPr="00555922" w:rsidRDefault="00263431" w:rsidP="00555922">
      <w:pPr>
        <w:jc w:val="center"/>
        <w:rPr>
          <w:b/>
          <w:i/>
          <w:sz w:val="28"/>
          <w:szCs w:val="28"/>
          <w:u w:val="single"/>
        </w:rPr>
      </w:pPr>
    </w:p>
    <w:p w14:paraId="12EFC760" w14:textId="77777777" w:rsidR="008A73E6" w:rsidRPr="00346083" w:rsidRDefault="008A73E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Typologie de l’emploi ciblé</w:t>
      </w:r>
    </w:p>
    <w:p w14:paraId="13C05D9B" w14:textId="5CCC7109" w:rsidR="008A73E6" w:rsidRDefault="008A73E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Maître de conférences </w:t>
      </w:r>
    </w:p>
    <w:p w14:paraId="2A195AC9" w14:textId="7D379357" w:rsidR="00063EDE" w:rsidRPr="00346083" w:rsidRDefault="00063EDE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</w:t>
      </w:r>
      <w:r>
        <w:rPr>
          <w:sz w:val="20"/>
          <w:szCs w:val="20"/>
        </w:rPr>
        <w:t>CDD LRU Enseignant, enseignant-chercheur</w:t>
      </w:r>
      <w:r w:rsidR="00B82CC1">
        <w:rPr>
          <w:sz w:val="20"/>
          <w:szCs w:val="20"/>
        </w:rPr>
        <w:t>, chercheur</w:t>
      </w:r>
      <w:r>
        <w:rPr>
          <w:sz w:val="20"/>
          <w:szCs w:val="20"/>
        </w:rPr>
        <w:t>. Précisez : ………………………………………………………………………..</w:t>
      </w:r>
    </w:p>
    <w:p w14:paraId="55D3D1D5" w14:textId="45DA186A" w:rsidR="008A73E6" w:rsidRPr="00346083" w:rsidRDefault="008A73E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</w:t>
      </w:r>
      <w:r w:rsidR="00DB4C72" w:rsidRPr="00346083">
        <w:rPr>
          <w:sz w:val="20"/>
          <w:szCs w:val="20"/>
        </w:rPr>
        <w:t>BIATSS Stratégique Plateforme</w:t>
      </w:r>
      <w:r w:rsidR="003F6FE1">
        <w:rPr>
          <w:sz w:val="20"/>
          <w:szCs w:val="20"/>
        </w:rPr>
        <w:t xml:space="preserve"> ou Centre</w:t>
      </w:r>
      <w:r w:rsidR="009C166C" w:rsidRPr="00346083">
        <w:rPr>
          <w:sz w:val="20"/>
          <w:szCs w:val="20"/>
        </w:rPr>
        <w:t xml:space="preserve"> de ressources</w:t>
      </w:r>
      <w:r w:rsidR="00DB4C72" w:rsidRPr="00346083">
        <w:rPr>
          <w:sz w:val="20"/>
          <w:szCs w:val="20"/>
        </w:rPr>
        <w:t xml:space="preserve"> </w:t>
      </w:r>
    </w:p>
    <w:p w14:paraId="3A25C001" w14:textId="4E59BF0E" w:rsidR="008A73E6" w:rsidRPr="00346083" w:rsidRDefault="008501C4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="008A73E6" w:rsidRPr="00346083">
        <w:rPr>
          <w:sz w:val="20"/>
          <w:szCs w:val="20"/>
        </w:rPr>
        <w:t xml:space="preserve"> </w:t>
      </w:r>
      <w:r w:rsidR="00DB4C72" w:rsidRPr="00346083">
        <w:rPr>
          <w:sz w:val="20"/>
          <w:szCs w:val="20"/>
        </w:rPr>
        <w:t>BIATSS Stratégique</w:t>
      </w:r>
      <w:r w:rsidR="008A73E6" w:rsidRPr="00346083">
        <w:rPr>
          <w:sz w:val="20"/>
          <w:szCs w:val="20"/>
        </w:rPr>
        <w:t xml:space="preserve"> Hors </w:t>
      </w:r>
      <w:r w:rsidR="00DB4C72" w:rsidRPr="00346083">
        <w:rPr>
          <w:sz w:val="20"/>
          <w:szCs w:val="20"/>
        </w:rPr>
        <w:t>Plateforme</w:t>
      </w:r>
      <w:r w:rsidR="00376969" w:rsidRPr="00346083">
        <w:rPr>
          <w:sz w:val="20"/>
          <w:szCs w:val="20"/>
        </w:rPr>
        <w:t xml:space="preserve"> </w:t>
      </w:r>
      <w:r w:rsidR="00982A90" w:rsidRPr="00346083">
        <w:rPr>
          <w:sz w:val="20"/>
          <w:szCs w:val="20"/>
        </w:rPr>
        <w:t>(</w:t>
      </w:r>
      <w:r w:rsidR="00376969" w:rsidRPr="00346083">
        <w:rPr>
          <w:sz w:val="20"/>
          <w:szCs w:val="20"/>
        </w:rPr>
        <w:t>dont projet transverse établissement</w:t>
      </w:r>
      <w:r w:rsidR="00982A90" w:rsidRPr="00346083">
        <w:rPr>
          <w:sz w:val="20"/>
          <w:szCs w:val="20"/>
        </w:rPr>
        <w:t>)</w:t>
      </w:r>
    </w:p>
    <w:p w14:paraId="5543C838" w14:textId="7E2EF6E1" w:rsidR="00DB4C72" w:rsidRDefault="00DB4C72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="003F6FE1">
        <w:rPr>
          <w:sz w:val="20"/>
          <w:szCs w:val="20"/>
        </w:rPr>
        <w:t xml:space="preserve"> BIATSS F</w:t>
      </w:r>
      <w:r w:rsidRPr="00346083">
        <w:rPr>
          <w:sz w:val="20"/>
          <w:szCs w:val="20"/>
        </w:rPr>
        <w:t xml:space="preserve">onction support </w:t>
      </w:r>
      <w:r w:rsidR="00063EDE">
        <w:rPr>
          <w:sz w:val="20"/>
          <w:szCs w:val="20"/>
        </w:rPr>
        <w:t>et Gestionnaires de laboratoire</w:t>
      </w:r>
    </w:p>
    <w:p w14:paraId="6AC21F28" w14:textId="79B70452" w:rsidR="00B82CC1" w:rsidRPr="00346083" w:rsidRDefault="00B82CC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Apprenti</w:t>
      </w:r>
    </w:p>
    <w:p w14:paraId="4F271C01" w14:textId="0455FABD" w:rsidR="00B34B86" w:rsidRDefault="00B34B8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Autre, précisez : </w:t>
      </w:r>
      <w:r w:rsidR="00263431">
        <w:rPr>
          <w:sz w:val="20"/>
          <w:szCs w:val="20"/>
        </w:rPr>
        <w:t>………………………………………………………</w:t>
      </w:r>
    </w:p>
    <w:p w14:paraId="22DEBDF9" w14:textId="2F20E3B4" w:rsidR="00263431" w:rsidRDefault="0026343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20"/>
          <w:szCs w:val="20"/>
        </w:rPr>
      </w:pPr>
    </w:p>
    <w:p w14:paraId="429FEBCD" w14:textId="42B84F7A" w:rsidR="00263431" w:rsidRDefault="0026343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20"/>
          <w:szCs w:val="20"/>
        </w:rPr>
      </w:pPr>
      <w:r w:rsidRPr="008501C4">
        <w:rPr>
          <w:sz w:val="20"/>
          <w:szCs w:val="20"/>
        </w:rPr>
        <w:t>Si BIATSS, précisez la catégorie d’emploi</w:t>
      </w:r>
      <w:r w:rsidR="00063EDE">
        <w:rPr>
          <w:sz w:val="20"/>
          <w:szCs w:val="20"/>
        </w:rPr>
        <w:t xml:space="preserve"> (Tech, ASI, IGE, IGR)</w:t>
      </w:r>
      <w:r w:rsidRPr="008501C4">
        <w:rPr>
          <w:sz w:val="20"/>
          <w:szCs w:val="20"/>
        </w:rPr>
        <w:t> : …………</w:t>
      </w:r>
      <w:r w:rsidR="008501C4" w:rsidRPr="008501C4">
        <w:rPr>
          <w:sz w:val="20"/>
          <w:szCs w:val="20"/>
        </w:rPr>
        <w:t xml:space="preserve"> </w:t>
      </w:r>
      <w:r w:rsidRPr="008501C4">
        <w:rPr>
          <w:sz w:val="20"/>
          <w:szCs w:val="20"/>
        </w:rPr>
        <w:t>……………………………………………</w:t>
      </w:r>
      <w:r w:rsidR="00063EDE">
        <w:rPr>
          <w:sz w:val="20"/>
          <w:szCs w:val="20"/>
        </w:rPr>
        <w:t>………</w:t>
      </w:r>
      <w:r w:rsidR="00B82CC1">
        <w:rPr>
          <w:sz w:val="20"/>
          <w:szCs w:val="20"/>
        </w:rPr>
        <w:t>………………….</w:t>
      </w:r>
    </w:p>
    <w:p w14:paraId="05FB1A1C" w14:textId="77777777" w:rsidR="00063EDE" w:rsidRPr="00346083" w:rsidRDefault="00063EDE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20"/>
          <w:szCs w:val="20"/>
        </w:rPr>
      </w:pPr>
    </w:p>
    <w:p w14:paraId="2A6A2250" w14:textId="77777777" w:rsidR="00B34B86" w:rsidRPr="00346083" w:rsidRDefault="00B34B86" w:rsidP="00B34B86">
      <w:pPr>
        <w:spacing w:after="0"/>
        <w:rPr>
          <w:sz w:val="20"/>
          <w:szCs w:val="20"/>
        </w:rPr>
      </w:pPr>
    </w:p>
    <w:p w14:paraId="5430CF8A" w14:textId="77777777" w:rsidR="00063EDE" w:rsidRDefault="00063EDE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</w:p>
    <w:p w14:paraId="44B329A2" w14:textId="5B89E55C" w:rsidR="00DB4C72" w:rsidRPr="00346083" w:rsidRDefault="00DB4C72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Duré</w:t>
      </w:r>
      <w:r w:rsidR="004F6096" w:rsidRPr="00346083">
        <w:rPr>
          <w:b/>
          <w:i/>
          <w:sz w:val="20"/>
          <w:szCs w:val="20"/>
        </w:rPr>
        <w:t xml:space="preserve">e du </w:t>
      </w:r>
      <w:r w:rsidR="00376969" w:rsidRPr="00346083">
        <w:rPr>
          <w:b/>
          <w:i/>
          <w:sz w:val="20"/>
          <w:szCs w:val="20"/>
        </w:rPr>
        <w:t>financement</w:t>
      </w:r>
      <w:r w:rsidR="004F6096" w:rsidRPr="00346083">
        <w:rPr>
          <w:b/>
          <w:i/>
          <w:sz w:val="20"/>
          <w:szCs w:val="20"/>
        </w:rPr>
        <w:t xml:space="preserve"> demandée </w:t>
      </w:r>
      <w:r w:rsidRPr="00346083">
        <w:rPr>
          <w:b/>
          <w:i/>
          <w:sz w:val="20"/>
          <w:szCs w:val="20"/>
        </w:rPr>
        <w:t>*</w:t>
      </w:r>
      <w:r w:rsidR="00346083">
        <w:rPr>
          <w:b/>
          <w:i/>
          <w:sz w:val="20"/>
          <w:szCs w:val="20"/>
        </w:rPr>
        <w:t xml:space="preserve"> : </w:t>
      </w:r>
      <w:r w:rsidR="00263431">
        <w:rPr>
          <w:sz w:val="20"/>
          <w:szCs w:val="20"/>
        </w:rPr>
        <w:t>…</w:t>
      </w:r>
      <w:r w:rsidR="008501C4">
        <w:rPr>
          <w:sz w:val="20"/>
          <w:szCs w:val="20"/>
        </w:rPr>
        <w:t xml:space="preserve"> </w:t>
      </w:r>
      <w:r w:rsidR="00263431">
        <w:rPr>
          <w:sz w:val="20"/>
          <w:szCs w:val="20"/>
        </w:rPr>
        <w:t>……………………………………………………</w:t>
      </w:r>
    </w:p>
    <w:p w14:paraId="28510C23" w14:textId="51E94DE4" w:rsidR="00DB4C72" w:rsidRDefault="00A0469D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i/>
          <w:sz w:val="18"/>
          <w:szCs w:val="18"/>
        </w:rPr>
      </w:pPr>
      <w:r w:rsidRPr="00346083">
        <w:rPr>
          <w:i/>
          <w:sz w:val="18"/>
          <w:szCs w:val="18"/>
        </w:rPr>
        <w:t>*</w:t>
      </w:r>
      <w:r w:rsidR="00DB4C72" w:rsidRPr="00346083">
        <w:rPr>
          <w:i/>
          <w:sz w:val="18"/>
          <w:szCs w:val="18"/>
        </w:rPr>
        <w:t>Rappel</w:t>
      </w:r>
    </w:p>
    <w:p w14:paraId="7E5E07B4" w14:textId="785A8976" w:rsidR="00063EDE" w:rsidRDefault="00063EDE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i/>
          <w:sz w:val="18"/>
          <w:szCs w:val="18"/>
        </w:rPr>
      </w:pPr>
    </w:p>
    <w:p w14:paraId="484B5DDA" w14:textId="0844DCD3" w:rsidR="00982A90" w:rsidRPr="00B82CC1" w:rsidRDefault="00B82CC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fr-FR"/>
        </w:rPr>
        <w:drawing>
          <wp:inline distT="0" distB="0" distL="0" distR="0" wp14:anchorId="6C5443FF" wp14:editId="2AA2F536">
            <wp:extent cx="5755005" cy="15792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A9180" w14:textId="77777777" w:rsidR="00982A90" w:rsidRPr="00346083" w:rsidRDefault="00982A90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Les prises de fonction se feront au 1</w:t>
      </w:r>
      <w:r w:rsidRPr="00346083">
        <w:rPr>
          <w:b/>
          <w:i/>
          <w:sz w:val="20"/>
          <w:szCs w:val="20"/>
          <w:vertAlign w:val="superscript"/>
        </w:rPr>
        <w:t>er</w:t>
      </w:r>
      <w:r w:rsidRPr="00346083">
        <w:rPr>
          <w:b/>
          <w:i/>
          <w:sz w:val="20"/>
          <w:szCs w:val="20"/>
        </w:rPr>
        <w:t xml:space="preserve"> septembre 2024. </w:t>
      </w:r>
    </w:p>
    <w:p w14:paraId="121B5B51" w14:textId="77777777" w:rsidR="00982A90" w:rsidRDefault="00982A90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i/>
          <w:sz w:val="20"/>
          <w:szCs w:val="20"/>
        </w:rPr>
      </w:pPr>
    </w:p>
    <w:p w14:paraId="3E8AE35B" w14:textId="77777777" w:rsidR="00555922" w:rsidRPr="00346083" w:rsidRDefault="00555922" w:rsidP="00555922">
      <w:pPr>
        <w:spacing w:after="0"/>
        <w:rPr>
          <w:i/>
          <w:sz w:val="20"/>
          <w:szCs w:val="20"/>
        </w:rPr>
      </w:pPr>
    </w:p>
    <w:p w14:paraId="7140E4FC" w14:textId="5BEF83CA" w:rsidR="00B34B86" w:rsidRPr="00346083" w:rsidRDefault="00B34B8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Le relai</w:t>
      </w:r>
      <w:r w:rsidR="007C5A75">
        <w:rPr>
          <w:b/>
          <w:i/>
          <w:sz w:val="20"/>
          <w:szCs w:val="20"/>
        </w:rPr>
        <w:t>s</w:t>
      </w:r>
      <w:r w:rsidRPr="00346083">
        <w:rPr>
          <w:b/>
          <w:i/>
          <w:sz w:val="20"/>
          <w:szCs w:val="20"/>
        </w:rPr>
        <w:t xml:space="preserve"> de financement</w:t>
      </w:r>
    </w:p>
    <w:p w14:paraId="619D89F6" w14:textId="3EC954EF" w:rsidR="00B34B86" w:rsidRPr="00346083" w:rsidRDefault="00B34B8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t>Précisez quel sera le relai</w:t>
      </w:r>
      <w:r w:rsidR="007C5A75">
        <w:rPr>
          <w:sz w:val="20"/>
          <w:szCs w:val="20"/>
        </w:rPr>
        <w:t>s</w:t>
      </w:r>
      <w:r w:rsidRPr="00346083">
        <w:rPr>
          <w:sz w:val="20"/>
          <w:szCs w:val="20"/>
        </w:rPr>
        <w:t xml:space="preserve"> de financement à l’issue du soutien sur fonds Idex</w:t>
      </w:r>
      <w:r w:rsidR="00555922">
        <w:rPr>
          <w:sz w:val="20"/>
          <w:szCs w:val="20"/>
        </w:rPr>
        <w:t> :</w:t>
      </w:r>
    </w:p>
    <w:p w14:paraId="73C28A4A" w14:textId="7543A2CC" w:rsidR="00B34B86" w:rsidRPr="00346083" w:rsidRDefault="00B34B8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Support d’emploi identifié sur CRBMS</w:t>
      </w:r>
      <w:r w:rsidR="007C5A75">
        <w:rPr>
          <w:sz w:val="20"/>
          <w:szCs w:val="20"/>
        </w:rPr>
        <w:t xml:space="preserve"> sur une échéance de 3 ans maximum</w:t>
      </w:r>
      <w:r w:rsidRPr="00346083">
        <w:rPr>
          <w:sz w:val="20"/>
          <w:szCs w:val="20"/>
        </w:rPr>
        <w:t xml:space="preserve"> (</w:t>
      </w:r>
      <w:r w:rsidRPr="00346083">
        <w:rPr>
          <w:sz w:val="20"/>
          <w:szCs w:val="20"/>
          <w:u w:val="single"/>
        </w:rPr>
        <w:t>obligatoire pour MCF</w:t>
      </w:r>
      <w:r w:rsidRPr="00346083">
        <w:rPr>
          <w:sz w:val="20"/>
          <w:szCs w:val="20"/>
        </w:rPr>
        <w:t xml:space="preserve">). Précisez le numéro d’emploi : </w:t>
      </w:r>
    </w:p>
    <w:p w14:paraId="0940369E" w14:textId="77777777" w:rsidR="00982A90" w:rsidRPr="00346083" w:rsidRDefault="00982A90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Pas de besoin, la transformation étant considérée achevée.</w:t>
      </w:r>
    </w:p>
    <w:p w14:paraId="2BE57F6A" w14:textId="23665FE6" w:rsidR="00A033C3" w:rsidRDefault="008501C4" w:rsidP="002634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20"/>
          <w:szCs w:val="20"/>
        </w:rPr>
      </w:pPr>
      <w:r w:rsidRPr="00346083">
        <w:rPr>
          <w:sz w:val="20"/>
          <w:szCs w:val="20"/>
        </w:rPr>
        <w:sym w:font="Wingdings" w:char="F0A8"/>
      </w:r>
      <w:r w:rsidR="00B34B86" w:rsidRPr="00346083">
        <w:rPr>
          <w:sz w:val="20"/>
          <w:szCs w:val="20"/>
        </w:rPr>
        <w:t xml:space="preserve"> Relai</w:t>
      </w:r>
      <w:r w:rsidR="00263431">
        <w:rPr>
          <w:sz w:val="20"/>
          <w:szCs w:val="20"/>
        </w:rPr>
        <w:t>s</w:t>
      </w:r>
      <w:r w:rsidR="00B34B86" w:rsidRPr="00346083">
        <w:rPr>
          <w:sz w:val="20"/>
          <w:szCs w:val="20"/>
        </w:rPr>
        <w:t xml:space="preserve"> sur ressources propres générées grâce à l’accélération de la transformation. Précisez le modèle économique envisagé </w:t>
      </w:r>
      <w:r w:rsidR="00982A90" w:rsidRPr="00346083">
        <w:rPr>
          <w:sz w:val="20"/>
          <w:szCs w:val="20"/>
        </w:rPr>
        <w:t xml:space="preserve">pour assurer la </w:t>
      </w:r>
      <w:r w:rsidR="0098293C" w:rsidRPr="00346083">
        <w:rPr>
          <w:sz w:val="20"/>
          <w:szCs w:val="20"/>
        </w:rPr>
        <w:t xml:space="preserve">pérennité </w:t>
      </w:r>
      <w:r w:rsidR="00982A90" w:rsidRPr="00346083">
        <w:rPr>
          <w:sz w:val="20"/>
          <w:szCs w:val="20"/>
        </w:rPr>
        <w:t xml:space="preserve">des </w:t>
      </w:r>
      <w:r w:rsidR="0098293C" w:rsidRPr="00346083">
        <w:rPr>
          <w:sz w:val="20"/>
          <w:szCs w:val="20"/>
        </w:rPr>
        <w:t xml:space="preserve">ressources et </w:t>
      </w:r>
      <w:r w:rsidR="00982A90" w:rsidRPr="00346083">
        <w:rPr>
          <w:sz w:val="20"/>
          <w:szCs w:val="20"/>
        </w:rPr>
        <w:t xml:space="preserve">le maintien </w:t>
      </w:r>
      <w:r w:rsidR="0098293C" w:rsidRPr="00346083">
        <w:rPr>
          <w:sz w:val="20"/>
          <w:szCs w:val="20"/>
        </w:rPr>
        <w:t>de l’emploi</w:t>
      </w:r>
      <w:r w:rsidR="00982A90" w:rsidRPr="00346083">
        <w:rPr>
          <w:sz w:val="20"/>
          <w:szCs w:val="20"/>
        </w:rPr>
        <w:t> :</w:t>
      </w:r>
      <w:r w:rsidR="00263431" w:rsidRPr="00263431">
        <w:rPr>
          <w:sz w:val="20"/>
          <w:szCs w:val="20"/>
        </w:rPr>
        <w:t xml:space="preserve"> </w:t>
      </w:r>
    </w:p>
    <w:p w14:paraId="35E00645" w14:textId="3E99C402" w:rsidR="00555922" w:rsidRPr="00555922" w:rsidRDefault="0026343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E5D60A0" w14:textId="77777777" w:rsidR="00555922" w:rsidRDefault="00555922" w:rsidP="00555922">
      <w:pPr>
        <w:spacing w:after="0"/>
        <w:rPr>
          <w:b/>
          <w:i/>
          <w:sz w:val="20"/>
          <w:szCs w:val="20"/>
        </w:rPr>
      </w:pPr>
    </w:p>
    <w:p w14:paraId="0F50D8FB" w14:textId="3592DF71" w:rsidR="00A0469D" w:rsidRPr="00346083" w:rsidRDefault="00A0469D" w:rsidP="008501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lastRenderedPageBreak/>
        <w:t>Structure de rattachement</w:t>
      </w:r>
      <w:r w:rsidR="008501C4">
        <w:rPr>
          <w:b/>
          <w:i/>
          <w:sz w:val="20"/>
          <w:szCs w:val="20"/>
        </w:rPr>
        <w:t> : ………………………………………………………………………</w:t>
      </w:r>
    </w:p>
    <w:p w14:paraId="2BA0DC98" w14:textId="1FA7DFD3" w:rsidR="00A0469D" w:rsidRPr="00555922" w:rsidRDefault="00A0469D" w:rsidP="008501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Mutualisation</w:t>
      </w:r>
      <w:r w:rsidR="00555922">
        <w:rPr>
          <w:b/>
          <w:i/>
          <w:sz w:val="20"/>
          <w:szCs w:val="20"/>
        </w:rPr>
        <w:tab/>
      </w:r>
      <w:r w:rsidR="00555922">
        <w:rPr>
          <w:b/>
          <w:i/>
          <w:sz w:val="20"/>
          <w:szCs w:val="20"/>
        </w:rPr>
        <w:tab/>
      </w:r>
      <w:r w:rsidRPr="00346083">
        <w:rPr>
          <w:sz w:val="20"/>
          <w:szCs w:val="20"/>
        </w:rPr>
        <w:t xml:space="preserve">Ce poste est-il mutualisé ? </w:t>
      </w:r>
      <w:r w:rsidRPr="00346083">
        <w:rPr>
          <w:sz w:val="20"/>
          <w:szCs w:val="20"/>
        </w:rPr>
        <w:tab/>
      </w:r>
      <w:r w:rsidRPr="00346083">
        <w:rPr>
          <w:sz w:val="20"/>
          <w:szCs w:val="20"/>
        </w:rPr>
        <w:tab/>
      </w:r>
      <w:r w:rsidR="008501C4"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Oui</w:t>
      </w:r>
      <w:r w:rsidRPr="00346083">
        <w:rPr>
          <w:sz w:val="20"/>
          <w:szCs w:val="20"/>
        </w:rPr>
        <w:tab/>
      </w:r>
      <w:r w:rsidRPr="00346083">
        <w:rPr>
          <w:sz w:val="20"/>
          <w:szCs w:val="20"/>
        </w:rPr>
        <w:tab/>
      </w:r>
      <w:r w:rsidRPr="00346083">
        <w:rPr>
          <w:sz w:val="20"/>
          <w:szCs w:val="20"/>
        </w:rPr>
        <w:tab/>
      </w:r>
      <w:r w:rsidRPr="00346083">
        <w:rPr>
          <w:sz w:val="20"/>
          <w:szCs w:val="20"/>
        </w:rPr>
        <w:sym w:font="Wingdings" w:char="F0A8"/>
      </w:r>
      <w:r w:rsidRPr="00346083">
        <w:rPr>
          <w:sz w:val="20"/>
          <w:szCs w:val="20"/>
        </w:rPr>
        <w:t xml:space="preserve"> Non</w:t>
      </w:r>
    </w:p>
    <w:p w14:paraId="31DF59CC" w14:textId="08D4C0E0" w:rsidR="00712E10" w:rsidRDefault="00555922" w:rsidP="008501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A0469D" w:rsidRPr="00346083">
        <w:rPr>
          <w:sz w:val="20"/>
          <w:szCs w:val="20"/>
        </w:rPr>
        <w:t xml:space="preserve">Si oui, expliquez : </w:t>
      </w:r>
      <w:r w:rsidR="00B82CC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F29AFB" w14:textId="77777777" w:rsidR="00B82CC1" w:rsidRDefault="00B82CC1" w:rsidP="008501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rPr>
          <w:sz w:val="20"/>
          <w:szCs w:val="20"/>
        </w:rPr>
      </w:pPr>
    </w:p>
    <w:p w14:paraId="09AB84D7" w14:textId="77777777" w:rsidR="00A0469D" w:rsidRPr="00346083" w:rsidRDefault="00A0469D" w:rsidP="00DB4C72">
      <w:pPr>
        <w:rPr>
          <w:sz w:val="20"/>
          <w:szCs w:val="20"/>
        </w:rPr>
      </w:pPr>
    </w:p>
    <w:p w14:paraId="1413E7D4" w14:textId="1BB65BA9" w:rsidR="00102BD6" w:rsidRDefault="00102BD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Quels objectifs ce poste permettra-t-il d’atteindre ?</w:t>
      </w:r>
      <w:r w:rsidR="003F6FE1">
        <w:rPr>
          <w:b/>
          <w:i/>
          <w:sz w:val="20"/>
          <w:szCs w:val="20"/>
        </w:rPr>
        <w:t xml:space="preserve"> </w:t>
      </w:r>
      <w:r w:rsidR="003F6FE1" w:rsidRPr="003F6FE1">
        <w:rPr>
          <w:i/>
          <w:sz w:val="20"/>
          <w:szCs w:val="20"/>
        </w:rPr>
        <w:t>(1</w:t>
      </w:r>
      <w:r w:rsidR="00B82CC1">
        <w:rPr>
          <w:i/>
          <w:sz w:val="20"/>
          <w:szCs w:val="20"/>
        </w:rPr>
        <w:t>/2</w:t>
      </w:r>
      <w:r w:rsidR="003F6FE1" w:rsidRPr="003F6FE1">
        <w:rPr>
          <w:i/>
          <w:sz w:val="20"/>
          <w:szCs w:val="20"/>
        </w:rPr>
        <w:t xml:space="preserve"> page maximum)</w:t>
      </w:r>
    </w:p>
    <w:p w14:paraId="1E16EB62" w14:textId="5E92C166" w:rsidR="00FE026B" w:rsidRDefault="00FE026B" w:rsidP="00FE02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………..</w:t>
      </w:r>
    </w:p>
    <w:p w14:paraId="78297170" w14:textId="77777777" w:rsidR="00FE026B" w:rsidRDefault="00FE026B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</w:p>
    <w:p w14:paraId="378E6F23" w14:textId="77777777" w:rsidR="001037A0" w:rsidRDefault="001037A0" w:rsidP="001037A0">
      <w:pPr>
        <w:spacing w:after="0"/>
        <w:rPr>
          <w:b/>
          <w:i/>
          <w:sz w:val="20"/>
          <w:szCs w:val="20"/>
        </w:rPr>
      </w:pPr>
    </w:p>
    <w:p w14:paraId="6E4A5DC4" w14:textId="6761051C" w:rsidR="00A0469D" w:rsidRDefault="00F370A7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 xml:space="preserve">Indiquez </w:t>
      </w:r>
      <w:r w:rsidR="00102BD6" w:rsidRPr="00346083">
        <w:rPr>
          <w:b/>
          <w:i/>
          <w:sz w:val="20"/>
          <w:szCs w:val="20"/>
        </w:rPr>
        <w:t>en quoi</w:t>
      </w:r>
      <w:r w:rsidRPr="00346083">
        <w:rPr>
          <w:b/>
          <w:i/>
          <w:sz w:val="20"/>
          <w:szCs w:val="20"/>
        </w:rPr>
        <w:t xml:space="preserve"> ce poste </w:t>
      </w:r>
      <w:r w:rsidR="00102BD6" w:rsidRPr="00346083">
        <w:rPr>
          <w:b/>
          <w:i/>
          <w:sz w:val="20"/>
          <w:szCs w:val="20"/>
        </w:rPr>
        <w:t>constitue un levier pour accompagner la transformation de l’établissement</w:t>
      </w:r>
      <w:r w:rsidR="003F6FE1" w:rsidRPr="003F6FE1">
        <w:rPr>
          <w:i/>
          <w:sz w:val="20"/>
          <w:szCs w:val="20"/>
        </w:rPr>
        <w:t xml:space="preserve"> (1</w:t>
      </w:r>
      <w:r w:rsidR="00B82CC1">
        <w:rPr>
          <w:i/>
          <w:sz w:val="20"/>
          <w:szCs w:val="20"/>
        </w:rPr>
        <w:t>/2</w:t>
      </w:r>
      <w:r w:rsidR="003F6FE1" w:rsidRPr="003F6FE1">
        <w:rPr>
          <w:i/>
          <w:sz w:val="20"/>
          <w:szCs w:val="20"/>
        </w:rPr>
        <w:t xml:space="preserve"> page maximum)</w:t>
      </w:r>
    </w:p>
    <w:p w14:paraId="1DE4D340" w14:textId="1BCA58FE" w:rsidR="00FE026B" w:rsidRDefault="00FE026B" w:rsidP="00FE02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00F8B74" w14:textId="77777777" w:rsidR="008A73E6" w:rsidRPr="00346083" w:rsidRDefault="008A73E6" w:rsidP="001037A0">
      <w:pPr>
        <w:spacing w:after="0"/>
        <w:rPr>
          <w:sz w:val="20"/>
          <w:szCs w:val="20"/>
        </w:rPr>
      </w:pPr>
    </w:p>
    <w:p w14:paraId="1F65E46B" w14:textId="3AB220B7" w:rsidR="0062278F" w:rsidRPr="00346083" w:rsidRDefault="00102BD6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>Quel indicateur de transformation proposez-vous ?</w:t>
      </w:r>
      <w:r w:rsidR="003F6FE1">
        <w:rPr>
          <w:b/>
          <w:i/>
          <w:sz w:val="20"/>
          <w:szCs w:val="20"/>
        </w:rPr>
        <w:t xml:space="preserve"> </w:t>
      </w:r>
    </w:p>
    <w:p w14:paraId="22F89957" w14:textId="77777777" w:rsidR="008A73E6" w:rsidRDefault="0062278F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0"/>
          <w:szCs w:val="20"/>
        </w:rPr>
      </w:pPr>
      <w:r w:rsidRPr="00346083">
        <w:rPr>
          <w:b/>
          <w:i/>
          <w:sz w:val="20"/>
          <w:szCs w:val="20"/>
        </w:rPr>
        <w:t xml:space="preserve"> </w:t>
      </w:r>
      <w:r w:rsidRPr="00346083">
        <w:rPr>
          <w:i/>
          <w:sz w:val="20"/>
          <w:szCs w:val="20"/>
        </w:rPr>
        <w:t xml:space="preserve">(ex : augmentation des ressources propres de X </w:t>
      </w:r>
      <w:r w:rsidRPr="00346083">
        <w:rPr>
          <w:rFonts w:cstheme="minorHAnsi"/>
          <w:i/>
          <w:sz w:val="20"/>
          <w:szCs w:val="20"/>
        </w:rPr>
        <w:t>€</w:t>
      </w:r>
      <w:r w:rsidR="00102BD6" w:rsidRPr="00346083">
        <w:rPr>
          <w:i/>
          <w:sz w:val="20"/>
          <w:szCs w:val="20"/>
        </w:rPr>
        <w:t xml:space="preserve"> </w:t>
      </w:r>
      <w:r w:rsidRPr="00346083">
        <w:rPr>
          <w:i/>
          <w:sz w:val="20"/>
          <w:szCs w:val="20"/>
        </w:rPr>
        <w:t>à l’issue de la période de soutien, déploiement de l’approche programme sur l’ensemble des mentions de master,</w:t>
      </w:r>
      <w:r w:rsidR="001037A0">
        <w:rPr>
          <w:i/>
          <w:sz w:val="20"/>
          <w:szCs w:val="20"/>
        </w:rPr>
        <w:t xml:space="preserve"> ouverture d’un catalogue de formations courtes,</w:t>
      </w:r>
      <w:r w:rsidRPr="00346083">
        <w:rPr>
          <w:i/>
          <w:sz w:val="20"/>
          <w:szCs w:val="20"/>
        </w:rPr>
        <w:t xml:space="preserve"> …)</w:t>
      </w:r>
    </w:p>
    <w:p w14:paraId="5E5080C6" w14:textId="5A737072" w:rsidR="00FE026B" w:rsidRDefault="00FE026B" w:rsidP="00FE02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sz w:val="20"/>
          <w:szCs w:val="20"/>
        </w:rPr>
      </w:pPr>
    </w:p>
    <w:p w14:paraId="5C12EB12" w14:textId="100DF331" w:rsidR="001037A0" w:rsidRDefault="001037A0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0"/>
          <w:szCs w:val="20"/>
        </w:rPr>
      </w:pPr>
    </w:p>
    <w:p w14:paraId="0237677C" w14:textId="2289BADE" w:rsidR="00B82CC1" w:rsidRDefault="00B82CC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0"/>
          <w:szCs w:val="20"/>
        </w:rPr>
      </w:pPr>
    </w:p>
    <w:p w14:paraId="18D2A0AF" w14:textId="636B0F5F" w:rsidR="00B82CC1" w:rsidRDefault="00B82CC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0"/>
          <w:szCs w:val="20"/>
        </w:rPr>
      </w:pPr>
    </w:p>
    <w:p w14:paraId="1D399963" w14:textId="77777777" w:rsidR="00B82CC1" w:rsidRPr="00346083" w:rsidRDefault="00B82CC1" w:rsidP="00F905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0"/>
          <w:szCs w:val="20"/>
        </w:rPr>
      </w:pPr>
      <w:bookmarkStart w:id="0" w:name="_GoBack"/>
      <w:bookmarkEnd w:id="0"/>
    </w:p>
    <w:sectPr w:rsidR="00B82CC1" w:rsidRPr="00346083" w:rsidSect="00982A90">
      <w:pgSz w:w="11906" w:h="16838"/>
      <w:pgMar w:top="568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E6"/>
    <w:rsid w:val="00063EDE"/>
    <w:rsid w:val="000B6B40"/>
    <w:rsid w:val="00102BD6"/>
    <w:rsid w:val="001037A0"/>
    <w:rsid w:val="00120574"/>
    <w:rsid w:val="00157AE5"/>
    <w:rsid w:val="00170011"/>
    <w:rsid w:val="001705B4"/>
    <w:rsid w:val="00213842"/>
    <w:rsid w:val="00263431"/>
    <w:rsid w:val="00272CB3"/>
    <w:rsid w:val="00346083"/>
    <w:rsid w:val="00376969"/>
    <w:rsid w:val="003F6FE1"/>
    <w:rsid w:val="004071F4"/>
    <w:rsid w:val="004109B1"/>
    <w:rsid w:val="004F6096"/>
    <w:rsid w:val="00555922"/>
    <w:rsid w:val="005C196B"/>
    <w:rsid w:val="005C2E9B"/>
    <w:rsid w:val="005C66C6"/>
    <w:rsid w:val="005E1F6D"/>
    <w:rsid w:val="0062278F"/>
    <w:rsid w:val="00633971"/>
    <w:rsid w:val="006401CB"/>
    <w:rsid w:val="006577E7"/>
    <w:rsid w:val="00712E10"/>
    <w:rsid w:val="007C5A75"/>
    <w:rsid w:val="008501C4"/>
    <w:rsid w:val="008A73E6"/>
    <w:rsid w:val="0098293C"/>
    <w:rsid w:val="00982A90"/>
    <w:rsid w:val="009C166C"/>
    <w:rsid w:val="00A033C3"/>
    <w:rsid w:val="00A0469D"/>
    <w:rsid w:val="00A347E0"/>
    <w:rsid w:val="00B06D90"/>
    <w:rsid w:val="00B34B86"/>
    <w:rsid w:val="00B82CC1"/>
    <w:rsid w:val="00BC14A9"/>
    <w:rsid w:val="00C056D2"/>
    <w:rsid w:val="00C05D6B"/>
    <w:rsid w:val="00CA74DC"/>
    <w:rsid w:val="00CC51E1"/>
    <w:rsid w:val="00CE2D77"/>
    <w:rsid w:val="00CF1E89"/>
    <w:rsid w:val="00D16572"/>
    <w:rsid w:val="00D57A31"/>
    <w:rsid w:val="00DA14D2"/>
    <w:rsid w:val="00DA2382"/>
    <w:rsid w:val="00DB4C72"/>
    <w:rsid w:val="00DE2F1B"/>
    <w:rsid w:val="00F116D2"/>
    <w:rsid w:val="00F25D7E"/>
    <w:rsid w:val="00F370A7"/>
    <w:rsid w:val="00F72E95"/>
    <w:rsid w:val="00F90510"/>
    <w:rsid w:val="00FA2538"/>
    <w:rsid w:val="00FD04CF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8D2E"/>
  <w15:docId w15:val="{1F4E50E0-0275-4499-9EA8-4DF47B05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7001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70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00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00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0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00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A7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12E10"/>
    <w:pPr>
      <w:ind w:left="720"/>
      <w:contextualSpacing/>
    </w:pPr>
  </w:style>
  <w:style w:type="character" w:customStyle="1" w:styleId="Txtcourantc11times">
    <w:name w:val="Txt courant c11 times"/>
    <w:basedOn w:val="Policepardfaut"/>
    <w:uiPriority w:val="1"/>
    <w:qFormat/>
    <w:rsid w:val="00F25D7E"/>
    <w:rPr>
      <w:rFonts w:ascii="Times New Roman" w:eastAsia="Arial Unicode MS" w:hAnsi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3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Goglio</dc:creator>
  <cp:lastModifiedBy>Graziella Goglio</cp:lastModifiedBy>
  <cp:revision>3</cp:revision>
  <dcterms:created xsi:type="dcterms:W3CDTF">2024-07-16T12:45:00Z</dcterms:created>
  <dcterms:modified xsi:type="dcterms:W3CDTF">2024-07-16T16:25:00Z</dcterms:modified>
</cp:coreProperties>
</file>